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703C2B" w:rsidRDefault="00703C2B" w:rsidP="00703C2B">
      <w:pPr>
        <w:pStyle w:val="Heading3"/>
        <w:ind w:left="1440" w:firstLine="720"/>
        <w:jc w:val="left"/>
        <w:rPr>
          <w:rStyle w:val="Strong"/>
          <w:b/>
          <w:bCs w:val="0"/>
        </w:rPr>
      </w:pPr>
    </w:p>
    <w:p w:rsidR="00703C2B" w:rsidRPr="00703C2B" w:rsidRDefault="00703C2B" w:rsidP="00703C2B">
      <w:pPr>
        <w:pStyle w:val="Heading3"/>
        <w:spacing w:line="360" w:lineRule="auto"/>
        <w:ind w:left="1440" w:firstLine="720"/>
        <w:jc w:val="left"/>
        <w:rPr>
          <w:rFonts w:ascii="Trebuchet MS" w:hAnsi="Trebuchet MS"/>
          <w:color w:val="FF0000"/>
          <w:sz w:val="32"/>
          <w:szCs w:val="28"/>
          <w:u w:val="single"/>
        </w:rPr>
      </w:pPr>
      <w:r w:rsidRPr="00703C2B">
        <w:rPr>
          <w:rStyle w:val="Strong"/>
          <w:rFonts w:ascii="Trebuchet MS" w:hAnsi="Trebuchet MS"/>
          <w:b/>
          <w:bCs w:val="0"/>
          <w:color w:val="FF0000"/>
          <w:sz w:val="32"/>
          <w:szCs w:val="28"/>
          <w:u w:val="single"/>
        </w:rPr>
        <w:t>Task: Print Sum of First N Natural Numbers</w:t>
      </w:r>
    </w:p>
    <w:p w:rsidR="00703C2B" w:rsidRPr="00703C2B" w:rsidRDefault="00703C2B" w:rsidP="00703C2B">
      <w:pPr>
        <w:pStyle w:val="NormalWeb"/>
        <w:spacing w:line="480" w:lineRule="auto"/>
        <w:ind w:left="2160"/>
        <w:rPr>
          <w:rFonts w:ascii="Trebuchet MS" w:hAnsi="Trebuchet MS"/>
          <w:sz w:val="32"/>
          <w:szCs w:val="28"/>
        </w:rPr>
      </w:pPr>
      <w:r w:rsidRPr="00703C2B">
        <w:rPr>
          <w:rFonts w:ascii="Trebuchet MS" w:hAnsi="Trebuchet MS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84455</wp:posOffset>
                </wp:positionV>
                <wp:extent cx="5624830" cy="2695575"/>
                <wp:effectExtent l="0" t="0" r="1397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2695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37966" id="Rectangle 9" o:spid="_x0000_s1026" style="position:absolute;margin-left:96pt;margin-top:6.65pt;width:442.9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" filled="f" strokecolor="black [3213]" strokeweight="1pt"/>
            </w:pict>
          </mc:Fallback>
        </mc:AlternateContent>
      </w:r>
      <w:r w:rsidRPr="00703C2B">
        <w:rPr>
          <w:rStyle w:val="Strong"/>
          <w:rFonts w:ascii="Trebuchet MS" w:hAnsi="Trebuchet MS"/>
          <w:sz w:val="32"/>
          <w:szCs w:val="28"/>
        </w:rPr>
        <w:t>Instructions:</w:t>
      </w:r>
    </w:p>
    <w:p w:rsidR="00703C2B" w:rsidRPr="00703C2B" w:rsidRDefault="00703C2B" w:rsidP="00703C2B">
      <w:pPr>
        <w:pStyle w:val="NormalWeb"/>
        <w:numPr>
          <w:ilvl w:val="0"/>
          <w:numId w:val="3"/>
        </w:numPr>
        <w:tabs>
          <w:tab w:val="clear" w:pos="720"/>
          <w:tab w:val="num" w:pos="2880"/>
        </w:tabs>
        <w:spacing w:line="480" w:lineRule="auto"/>
        <w:ind w:left="2880"/>
        <w:rPr>
          <w:rFonts w:ascii="Trebuchet MS" w:hAnsi="Trebuchet MS"/>
          <w:sz w:val="32"/>
          <w:szCs w:val="28"/>
        </w:rPr>
      </w:pPr>
      <w:r w:rsidRPr="00703C2B">
        <w:rPr>
          <w:rFonts w:ascii="Trebuchet MS" w:hAnsi="Trebuchet MS"/>
          <w:sz w:val="32"/>
          <w:szCs w:val="28"/>
        </w:rPr>
        <w:t xml:space="preserve">Ask the user to enter a number (let's call it </w:t>
      </w:r>
      <w:r w:rsidRPr="00703C2B">
        <w:rPr>
          <w:rStyle w:val="HTMLCode"/>
          <w:rFonts w:ascii="Trebuchet MS" w:hAnsi="Trebuchet MS"/>
          <w:sz w:val="32"/>
          <w:szCs w:val="28"/>
        </w:rPr>
        <w:t>N</w:t>
      </w:r>
      <w:r w:rsidRPr="00703C2B">
        <w:rPr>
          <w:rFonts w:ascii="Trebuchet MS" w:hAnsi="Trebuchet MS"/>
          <w:sz w:val="32"/>
          <w:szCs w:val="28"/>
        </w:rPr>
        <w:t>).</w:t>
      </w:r>
    </w:p>
    <w:p w:rsidR="00703C2B" w:rsidRPr="00703C2B" w:rsidRDefault="00703C2B" w:rsidP="00703C2B">
      <w:pPr>
        <w:pStyle w:val="NormalWeb"/>
        <w:numPr>
          <w:ilvl w:val="0"/>
          <w:numId w:val="3"/>
        </w:numPr>
        <w:tabs>
          <w:tab w:val="clear" w:pos="720"/>
          <w:tab w:val="num" w:pos="2880"/>
        </w:tabs>
        <w:spacing w:line="480" w:lineRule="auto"/>
        <w:ind w:left="2880"/>
        <w:rPr>
          <w:rFonts w:ascii="Trebuchet MS" w:hAnsi="Trebuchet MS"/>
          <w:sz w:val="32"/>
          <w:szCs w:val="28"/>
        </w:rPr>
      </w:pPr>
      <w:r w:rsidRPr="00703C2B">
        <w:rPr>
          <w:rFonts w:ascii="Trebuchet MS" w:hAnsi="Trebuchet MS"/>
          <w:sz w:val="32"/>
          <w:szCs w:val="28"/>
        </w:rPr>
        <w:t xml:space="preserve">Use a </w:t>
      </w:r>
      <w:r w:rsidRPr="00703C2B">
        <w:rPr>
          <w:rStyle w:val="HTMLCode"/>
          <w:rFonts w:ascii="Trebuchet MS" w:hAnsi="Trebuchet MS"/>
          <w:sz w:val="32"/>
          <w:szCs w:val="28"/>
        </w:rPr>
        <w:t>for</w:t>
      </w:r>
      <w:r w:rsidRPr="00703C2B">
        <w:rPr>
          <w:rFonts w:ascii="Trebuchet MS" w:hAnsi="Trebuchet MS"/>
          <w:sz w:val="32"/>
          <w:szCs w:val="28"/>
        </w:rPr>
        <w:t xml:space="preserve"> loop to go from 1 to </w:t>
      </w:r>
      <w:r w:rsidRPr="00703C2B">
        <w:rPr>
          <w:rStyle w:val="HTMLCode"/>
          <w:rFonts w:ascii="Trebuchet MS" w:hAnsi="Trebuchet MS"/>
          <w:sz w:val="32"/>
          <w:szCs w:val="28"/>
        </w:rPr>
        <w:t>N</w:t>
      </w:r>
      <w:r w:rsidRPr="00703C2B">
        <w:rPr>
          <w:rFonts w:ascii="Trebuchet MS" w:hAnsi="Trebuchet MS"/>
          <w:sz w:val="32"/>
          <w:szCs w:val="28"/>
        </w:rPr>
        <w:t>.</w:t>
      </w:r>
    </w:p>
    <w:p w:rsidR="00703C2B" w:rsidRPr="00703C2B" w:rsidRDefault="00703C2B" w:rsidP="00703C2B">
      <w:pPr>
        <w:pStyle w:val="NormalWeb"/>
        <w:numPr>
          <w:ilvl w:val="0"/>
          <w:numId w:val="3"/>
        </w:numPr>
        <w:tabs>
          <w:tab w:val="clear" w:pos="720"/>
          <w:tab w:val="num" w:pos="2880"/>
        </w:tabs>
        <w:spacing w:line="480" w:lineRule="auto"/>
        <w:ind w:left="2880"/>
        <w:rPr>
          <w:rFonts w:ascii="Trebuchet MS" w:hAnsi="Trebuchet MS"/>
          <w:sz w:val="32"/>
          <w:szCs w:val="28"/>
        </w:rPr>
      </w:pPr>
      <w:r w:rsidRPr="00703C2B">
        <w:rPr>
          <w:rFonts w:ascii="Trebuchet MS" w:hAnsi="Trebuchet MS"/>
          <w:sz w:val="32"/>
          <w:szCs w:val="28"/>
        </w:rPr>
        <w:t>Add each number to a total (sum).</w:t>
      </w:r>
    </w:p>
    <w:p w:rsidR="00703C2B" w:rsidRPr="00703C2B" w:rsidRDefault="00703C2B" w:rsidP="00703C2B">
      <w:pPr>
        <w:pStyle w:val="NormalWeb"/>
        <w:numPr>
          <w:ilvl w:val="0"/>
          <w:numId w:val="3"/>
        </w:numPr>
        <w:tabs>
          <w:tab w:val="clear" w:pos="720"/>
          <w:tab w:val="num" w:pos="2880"/>
        </w:tabs>
        <w:spacing w:line="480" w:lineRule="auto"/>
        <w:ind w:left="2880"/>
        <w:rPr>
          <w:rFonts w:ascii="Trebuchet MS" w:hAnsi="Trebuchet MS"/>
          <w:sz w:val="32"/>
          <w:szCs w:val="28"/>
        </w:rPr>
      </w:pPr>
      <w:r w:rsidRPr="00703C2B">
        <w:rPr>
          <w:rFonts w:ascii="Trebuchet MS" w:hAnsi="Trebuchet MS"/>
          <w:sz w:val="32"/>
          <w:szCs w:val="28"/>
        </w:rPr>
        <w:t>After the loop ends, print the final sum.</w:t>
      </w:r>
    </w:p>
    <w:p w:rsidR="000D6A93" w:rsidRDefault="000D6A93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</w:rPr>
      </w:pPr>
    </w:p>
    <w:p w:rsidR="00703C2B" w:rsidRPr="00703C2B" w:rsidRDefault="00703C2B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color w:val="FF0000"/>
          <w:sz w:val="28"/>
          <w:u w:val="single"/>
        </w:rPr>
      </w:pPr>
    </w:p>
    <w:p w:rsidR="00703C2B" w:rsidRPr="00703C2B" w:rsidRDefault="00703C2B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color w:val="FF0000"/>
          <w:sz w:val="28"/>
          <w:u w:val="single"/>
        </w:rPr>
      </w:pPr>
      <w:r w:rsidRPr="00703C2B">
        <w:rPr>
          <w:rFonts w:ascii="Trebuchet MS" w:hAnsi="Trebuchet MS"/>
          <w:b/>
          <w:color w:val="FF0000"/>
          <w:sz w:val="28"/>
          <w:u w:val="single"/>
        </w:rPr>
        <w:t>Resultant Output:</w:t>
      </w:r>
    </w:p>
    <w:p w:rsidR="00703C2B" w:rsidRPr="00703C2B" w:rsidRDefault="00703C2B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color w:val="FF0000"/>
          <w:sz w:val="28"/>
        </w:rPr>
      </w:pPr>
      <w:bookmarkStart w:id="0" w:name="_GoBack"/>
      <w:bookmarkEnd w:id="0"/>
      <w:r w:rsidRPr="00703C2B">
        <w:rPr>
          <w:rFonts w:ascii="Trebuchet MS" w:hAnsi="Trebuchet MS"/>
          <w:b/>
          <w:color w:val="FF0000"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285750</wp:posOffset>
            </wp:positionV>
            <wp:extent cx="4781550" cy="1456055"/>
            <wp:effectExtent l="0" t="0" r="0" b="0"/>
            <wp:wrapThrough wrapText="bothSides">
              <wp:wrapPolygon edited="0">
                <wp:start x="0" y="0"/>
                <wp:lineTo x="0" y="21195"/>
                <wp:lineTo x="21514" y="21195"/>
                <wp:lineTo x="2151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3C2B" w:rsidRPr="00703C2B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E5" w:rsidRDefault="00D513E5">
      <w:r>
        <w:separator/>
      </w:r>
    </w:p>
  </w:endnote>
  <w:endnote w:type="continuationSeparator" w:id="0">
    <w:p w:rsidR="00D513E5" w:rsidRDefault="00D5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703C2B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703C2B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E5" w:rsidRDefault="00D513E5">
      <w:r>
        <w:separator/>
      </w:r>
    </w:p>
  </w:footnote>
  <w:footnote w:type="continuationSeparator" w:id="0">
    <w:p w:rsidR="00D513E5" w:rsidRDefault="00D51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D513E5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C2B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136524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For Loop</w:t>
                          </w:r>
                          <w:r w:rsidR="00484558"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136524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For Loop</w:t>
                    </w:r>
                    <w:r w:rsidR="00484558"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13E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D513E5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B6B"/>
    <w:multiLevelType w:val="multilevel"/>
    <w:tmpl w:val="2F14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E6998"/>
    <w:multiLevelType w:val="multilevel"/>
    <w:tmpl w:val="6D28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76567"/>
    <w:multiLevelType w:val="multilevel"/>
    <w:tmpl w:val="DDC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C2D05"/>
    <w:rsid w:val="000D6A93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36524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1BA9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3C2B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05F9D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B33EC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513E5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2C9-6DD3-4C03-9414-857E07D7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2025-06-07T09:03:00Z</cp:lastPrinted>
  <dcterms:created xsi:type="dcterms:W3CDTF">2025-06-07T09:07:00Z</dcterms:created>
  <dcterms:modified xsi:type="dcterms:W3CDTF">2025-06-07T09:07:00Z</dcterms:modified>
</cp:coreProperties>
</file>