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1. What is financial literacy?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Reading books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Managing your personal finances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Knowing all laws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Watching news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2. Which of the following is a financial institution?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Hospital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School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Bank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Grocery shop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3. Why should you choose a government-approved financial institution?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For fun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For better parties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For safety of your money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For fast food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4. What does a good financial institution offer?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Free clothes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Better returns and low charges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Free tickets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Toys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5. What should you never share during offline transactions?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Your name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Your PIN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Your book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Your mobile number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6. What is an example of an online financial transaction?</w:t>
      </w:r>
    </w:p>
    <w:p w:rsidR="006C3353" w:rsidRPr="006C3353" w:rsidRDefault="006C3353" w:rsidP="006C3353">
      <w:pPr>
        <w:tabs>
          <w:tab w:val="left" w:pos="2694"/>
          <w:tab w:val="left" w:pos="283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 xml:space="preserve">A. Writing a </w:t>
      </w:r>
      <w:proofErr w:type="spellStart"/>
      <w:r w:rsidRPr="006C3353">
        <w:rPr>
          <w:rFonts w:ascii="Trebuchet MS" w:hAnsi="Trebuchet MS"/>
        </w:rPr>
        <w:t>cheque</w:t>
      </w:r>
      <w:proofErr w:type="spellEnd"/>
    </w:p>
    <w:p w:rsidR="006C3353" w:rsidRPr="006C3353" w:rsidRDefault="006C3353" w:rsidP="006C3353">
      <w:pPr>
        <w:tabs>
          <w:tab w:val="left" w:pos="2694"/>
          <w:tab w:val="left" w:pos="283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Counting cash</w:t>
      </w:r>
    </w:p>
    <w:p w:rsidR="006C3353" w:rsidRPr="006C3353" w:rsidRDefault="006C3353" w:rsidP="006C3353">
      <w:pPr>
        <w:tabs>
          <w:tab w:val="left" w:pos="2694"/>
          <w:tab w:val="left" w:pos="283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Using UPI</w:t>
      </w:r>
    </w:p>
    <w:p w:rsidR="006C3353" w:rsidRPr="006C3353" w:rsidRDefault="006C3353" w:rsidP="006C3353">
      <w:pPr>
        <w:tabs>
          <w:tab w:val="left" w:pos="2694"/>
          <w:tab w:val="left" w:pos="283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Visiting the bank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7. What should you do after an online transaction?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Sleep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Watch a movie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Log out from your account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Share your password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lastRenderedPageBreak/>
        <w:t>8. What is HRA in your salary?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A type of exam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An internet plan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House Rent Allowance</w:t>
      </w:r>
    </w:p>
    <w:p w:rsid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Holiday request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9. What is income?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Money you spend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Money you earn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A type of food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A kind of house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10. What are investments?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Spending on games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Watching movies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Putting money to grow wealth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Giving gifts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11. What is a legal right?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A job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A rule in sports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A protection given by law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A holiday</w:t>
      </w: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12. Which is a legal right?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Right to sleep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Right to Education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Right to swim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Right to drive at any age</w:t>
      </w:r>
    </w:p>
    <w:p w:rsidR="006C3353" w:rsidRPr="006C3353" w:rsidRDefault="006C3353" w:rsidP="006C3353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13. What is legal aid?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A gift card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Free legal help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Police job</w:t>
      </w:r>
    </w:p>
    <w:p w:rsidR="006C3353" w:rsidRPr="006C3353" w:rsidRDefault="006C3353" w:rsidP="006C3353">
      <w:pPr>
        <w:tabs>
          <w:tab w:val="left" w:pos="1985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Paid travel plan</w:t>
      </w:r>
    </w:p>
    <w:p w:rsid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t>14. Where can you get free legal help?</w:t>
      </w:r>
    </w:p>
    <w:p w:rsidR="006C3353" w:rsidRPr="006C3353" w:rsidRDefault="006C3353" w:rsidP="007931B8">
      <w:pPr>
        <w:tabs>
          <w:tab w:val="left" w:pos="1985"/>
          <w:tab w:val="left" w:pos="2552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In a mall</w:t>
      </w:r>
    </w:p>
    <w:p w:rsidR="006C3353" w:rsidRPr="006C3353" w:rsidRDefault="006C3353" w:rsidP="007931B8">
      <w:pPr>
        <w:tabs>
          <w:tab w:val="left" w:pos="1985"/>
          <w:tab w:val="left" w:pos="2552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From a shopkeeper</w:t>
      </w:r>
    </w:p>
    <w:p w:rsidR="006C3353" w:rsidRPr="006C3353" w:rsidRDefault="006C3353" w:rsidP="007931B8">
      <w:pPr>
        <w:tabs>
          <w:tab w:val="left" w:pos="1985"/>
          <w:tab w:val="left" w:pos="2552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Legal Services Authority</w:t>
      </w:r>
    </w:p>
    <w:p w:rsidR="006C3353" w:rsidRPr="006C3353" w:rsidRDefault="006C3353" w:rsidP="007931B8">
      <w:pPr>
        <w:tabs>
          <w:tab w:val="left" w:pos="1985"/>
          <w:tab w:val="left" w:pos="2552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D. From your friend</w:t>
      </w:r>
    </w:p>
    <w:p w:rsidR="006C3353" w:rsidRPr="006C3353" w:rsidRDefault="006C3353" w:rsidP="007931B8">
      <w:pPr>
        <w:tabs>
          <w:tab w:val="left" w:pos="1985"/>
          <w:tab w:val="left" w:pos="2552"/>
        </w:tabs>
        <w:ind w:left="2694"/>
        <w:rPr>
          <w:rFonts w:ascii="Trebuchet MS" w:hAnsi="Trebuchet MS"/>
        </w:rPr>
      </w:pPr>
    </w:p>
    <w:p w:rsidR="006C3353" w:rsidRPr="006C3353" w:rsidRDefault="006C3353" w:rsidP="006C3353">
      <w:pPr>
        <w:tabs>
          <w:tab w:val="left" w:pos="1985"/>
          <w:tab w:val="left" w:pos="2160"/>
        </w:tabs>
        <w:ind w:left="2127"/>
        <w:rPr>
          <w:rFonts w:ascii="Trebuchet MS" w:hAnsi="Trebuchet MS"/>
        </w:rPr>
      </w:pPr>
      <w:r w:rsidRPr="006C3353">
        <w:rPr>
          <w:rFonts w:ascii="Trebuchet MS" w:hAnsi="Trebuchet MS"/>
        </w:rPr>
        <w:lastRenderedPageBreak/>
        <w:t>15. What should Ravi do before paying online using UPI?</w:t>
      </w:r>
    </w:p>
    <w:p w:rsidR="006C3353" w:rsidRPr="006C3353" w:rsidRDefault="006C3353" w:rsidP="007931B8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A. Close the app</w:t>
      </w:r>
    </w:p>
    <w:p w:rsidR="006C3353" w:rsidRPr="006C3353" w:rsidRDefault="006C3353" w:rsidP="007931B8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B. Check the UPI ID</w:t>
      </w:r>
    </w:p>
    <w:p w:rsidR="006C3353" w:rsidRPr="006C3353" w:rsidRDefault="006C3353" w:rsidP="007931B8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>C. Call the shop again</w:t>
      </w:r>
    </w:p>
    <w:p w:rsidR="006C3353" w:rsidRPr="006C3353" w:rsidRDefault="006C3353" w:rsidP="007931B8">
      <w:pPr>
        <w:tabs>
          <w:tab w:val="left" w:pos="1985"/>
          <w:tab w:val="left" w:pos="2694"/>
        </w:tabs>
        <w:ind w:left="2694"/>
        <w:rPr>
          <w:rFonts w:ascii="Trebuchet MS" w:hAnsi="Trebuchet MS"/>
        </w:rPr>
      </w:pPr>
      <w:r w:rsidRPr="006C3353">
        <w:rPr>
          <w:rFonts w:ascii="Trebuchet MS" w:hAnsi="Trebuchet MS"/>
        </w:rPr>
        <w:t xml:space="preserve">D. Take a </w:t>
      </w:r>
      <w:proofErr w:type="spellStart"/>
      <w:r w:rsidRPr="006C3353">
        <w:rPr>
          <w:rFonts w:ascii="Trebuchet MS" w:hAnsi="Trebuchet MS"/>
        </w:rPr>
        <w:t>selfie</w:t>
      </w:r>
      <w:proofErr w:type="spellEnd"/>
    </w:p>
    <w:p w:rsidR="00C05F8A" w:rsidRPr="005449D2" w:rsidRDefault="00C05F8A" w:rsidP="007931B8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292" w:rsidRDefault="009A0292">
      <w:r>
        <w:separator/>
      </w:r>
    </w:p>
  </w:endnote>
  <w:endnote w:type="continuationSeparator" w:id="0">
    <w:p w:rsidR="009A0292" w:rsidRDefault="009A0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55F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55F0C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931B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931B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292" w:rsidRDefault="009A0292">
      <w:r>
        <w:separator/>
      </w:r>
    </w:p>
  </w:footnote>
  <w:footnote w:type="continuationSeparator" w:id="0">
    <w:p w:rsidR="009A0292" w:rsidRDefault="009A0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55F0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55F0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31B8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A55F0C" w:rsidP="00724FC1">
    <w:pPr>
      <w:pStyle w:val="Header"/>
    </w:pPr>
    <w:r w:rsidRPr="00A55F0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A55F0C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7931B8" w:rsidRDefault="007931B8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6"/>
                    <w:szCs w:val="28"/>
                  </w:rPr>
                </w:pPr>
                <w:r w:rsidRPr="007931B8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Financial and Legal Literacy</w:t>
                </w:r>
              </w:p>
            </w:txbxContent>
          </v:textbox>
        </v:shape>
      </w:pict>
    </w:r>
    <w:r w:rsidRPr="00A55F0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55F0C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55F0C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55F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89EFE-5B95-462D-BFFA-2FD1D4BD5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7</cp:revision>
  <cp:lastPrinted>2025-05-23T06:24:00Z</cp:lastPrinted>
  <dcterms:created xsi:type="dcterms:W3CDTF">2025-05-23T06:22:00Z</dcterms:created>
  <dcterms:modified xsi:type="dcterms:W3CDTF">2025-05-29T07:08:00Z</dcterms:modified>
</cp:coreProperties>
</file>