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5449D2" w:rsidRPr="005449D2" w:rsidRDefault="00DD1F2F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 xml:space="preserve"> </w:t>
      </w:r>
      <w:r w:rsidR="005449D2" w:rsidRPr="005449D2">
        <w:rPr>
          <w:rFonts w:ascii="Trebuchet MS" w:hAnsi="Trebuchet MS"/>
        </w:rPr>
        <w:t>1. What are employability skills?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A) Only technical knowledge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B) Skills that help in daily chores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C) Basic skills needed to get and succeed at a job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D) Skills for sports activities</w:t>
      </w:r>
    </w:p>
    <w:p w:rsid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2. Which of the following is a key employability skill?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A) Drawing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B) Teamwork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C) Singing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D) Driving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3. Why are employability skills important?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A) To make friends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B) To get promoted quickly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C) To increase job opportunities and job performance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D) To enjoy holidays</w:t>
      </w:r>
    </w:p>
    <w:p w:rsid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4. Which skill helps in handling unexpected changes at work?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A) Laziness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B) Adaptability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C) Ignorance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D) Overconfidence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5. What is one benefit of good communication?</w:t>
      </w:r>
    </w:p>
    <w:p w:rsidR="005449D2" w:rsidRPr="00820664" w:rsidRDefault="005449D2" w:rsidP="00820664">
      <w:pPr>
        <w:pStyle w:val="ListParagraph"/>
        <w:numPr>
          <w:ilvl w:val="0"/>
          <w:numId w:val="19"/>
        </w:numPr>
        <w:tabs>
          <w:tab w:val="left" w:pos="2160"/>
          <w:tab w:val="left" w:pos="2340"/>
        </w:tabs>
        <w:ind w:left="2790" w:hanging="270"/>
        <w:rPr>
          <w:rFonts w:ascii="Trebuchet MS" w:hAnsi="Trebuchet MS"/>
        </w:rPr>
      </w:pPr>
      <w:r w:rsidRPr="00820664">
        <w:rPr>
          <w:rFonts w:ascii="Trebuchet MS" w:hAnsi="Trebuchet MS"/>
        </w:rPr>
        <w:t>Avoiding work</w:t>
      </w:r>
    </w:p>
    <w:p w:rsidR="005449D2" w:rsidRPr="00820664" w:rsidRDefault="005449D2" w:rsidP="00820664">
      <w:pPr>
        <w:pStyle w:val="ListParagraph"/>
        <w:numPr>
          <w:ilvl w:val="0"/>
          <w:numId w:val="19"/>
        </w:numPr>
        <w:tabs>
          <w:tab w:val="left" w:pos="2160"/>
          <w:tab w:val="left" w:pos="2340"/>
        </w:tabs>
        <w:ind w:left="2790" w:hanging="270"/>
        <w:rPr>
          <w:rFonts w:ascii="Trebuchet MS" w:hAnsi="Trebuchet MS"/>
        </w:rPr>
      </w:pPr>
      <w:r w:rsidRPr="00820664">
        <w:rPr>
          <w:rFonts w:ascii="Trebuchet MS" w:hAnsi="Trebuchet MS"/>
        </w:rPr>
        <w:t>Getting personal favors</w:t>
      </w:r>
    </w:p>
    <w:p w:rsidR="005449D2" w:rsidRPr="00820664" w:rsidRDefault="005449D2" w:rsidP="00820664">
      <w:pPr>
        <w:pStyle w:val="ListParagraph"/>
        <w:numPr>
          <w:ilvl w:val="0"/>
          <w:numId w:val="19"/>
        </w:numPr>
        <w:tabs>
          <w:tab w:val="left" w:pos="2160"/>
          <w:tab w:val="left" w:pos="2340"/>
        </w:tabs>
        <w:ind w:left="2790" w:hanging="270"/>
        <w:rPr>
          <w:rFonts w:ascii="Trebuchet MS" w:hAnsi="Trebuchet MS"/>
        </w:rPr>
      </w:pPr>
      <w:r w:rsidRPr="00820664">
        <w:rPr>
          <w:rFonts w:ascii="Trebuchet MS" w:hAnsi="Trebuchet MS"/>
        </w:rPr>
        <w:t>Clear sharing of ideas and better teamwork</w:t>
      </w:r>
    </w:p>
    <w:p w:rsidR="005449D2" w:rsidRPr="00820664" w:rsidRDefault="005449D2" w:rsidP="00820664">
      <w:pPr>
        <w:pStyle w:val="ListParagraph"/>
        <w:numPr>
          <w:ilvl w:val="0"/>
          <w:numId w:val="19"/>
        </w:numPr>
        <w:tabs>
          <w:tab w:val="left" w:pos="2160"/>
          <w:tab w:val="left" w:pos="2340"/>
        </w:tabs>
        <w:ind w:left="2790" w:hanging="270"/>
        <w:rPr>
          <w:rFonts w:ascii="Trebuchet MS" w:hAnsi="Trebuchet MS"/>
        </w:rPr>
      </w:pPr>
      <w:r w:rsidRPr="00820664">
        <w:rPr>
          <w:rFonts w:ascii="Trebuchet MS" w:hAnsi="Trebuchet MS"/>
        </w:rPr>
        <w:t>Making noise</w:t>
      </w:r>
    </w:p>
    <w:p w:rsidR="00820664" w:rsidRPr="00820664" w:rsidRDefault="00820664" w:rsidP="00820664">
      <w:pPr>
        <w:tabs>
          <w:tab w:val="left" w:pos="2160"/>
          <w:tab w:val="left" w:pos="2340"/>
        </w:tabs>
        <w:ind w:left="1890"/>
        <w:rPr>
          <w:rFonts w:ascii="Trebuchet MS" w:hAnsi="Trebuchet MS"/>
        </w:rPr>
      </w:pPr>
      <w:r>
        <w:rPr>
          <w:rFonts w:ascii="Trebuchet MS" w:hAnsi="Trebuchet MS"/>
        </w:rPr>
        <w:t>6</w:t>
      </w:r>
      <w:r w:rsidRPr="00820664">
        <w:rPr>
          <w:rFonts w:ascii="Trebuchet MS" w:hAnsi="Trebuchet MS"/>
        </w:rPr>
        <w:t>. Good communication means:</w:t>
      </w:r>
    </w:p>
    <w:p w:rsidR="00820664" w:rsidRPr="00820664" w:rsidRDefault="00820664" w:rsidP="00820664">
      <w:pPr>
        <w:pStyle w:val="ListParagraph"/>
        <w:numPr>
          <w:ilvl w:val="0"/>
          <w:numId w:val="18"/>
        </w:numPr>
        <w:tabs>
          <w:tab w:val="left" w:pos="2160"/>
          <w:tab w:val="left" w:pos="2340"/>
        </w:tabs>
        <w:ind w:left="279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Fighting with others</w:t>
      </w:r>
    </w:p>
    <w:p w:rsidR="00820664" w:rsidRPr="00820664" w:rsidRDefault="00820664" w:rsidP="00820664">
      <w:pPr>
        <w:pStyle w:val="ListParagraph"/>
        <w:numPr>
          <w:ilvl w:val="0"/>
          <w:numId w:val="18"/>
        </w:numPr>
        <w:tabs>
          <w:tab w:val="left" w:pos="2160"/>
          <w:tab w:val="left" w:pos="2340"/>
        </w:tabs>
        <w:ind w:left="279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Talking clearly and listening</w:t>
      </w:r>
    </w:p>
    <w:p w:rsidR="00820664" w:rsidRPr="00820664" w:rsidRDefault="00820664" w:rsidP="00820664">
      <w:pPr>
        <w:pStyle w:val="ListParagraph"/>
        <w:numPr>
          <w:ilvl w:val="0"/>
          <w:numId w:val="18"/>
        </w:numPr>
        <w:tabs>
          <w:tab w:val="left" w:pos="2160"/>
          <w:tab w:val="left" w:pos="2340"/>
        </w:tabs>
        <w:ind w:left="279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Ignoring people</w:t>
      </w:r>
    </w:p>
    <w:p w:rsidR="00820664" w:rsidRPr="00820664" w:rsidRDefault="00820664" w:rsidP="00820664">
      <w:pPr>
        <w:pStyle w:val="ListParagraph"/>
        <w:numPr>
          <w:ilvl w:val="0"/>
          <w:numId w:val="18"/>
        </w:numPr>
        <w:tabs>
          <w:tab w:val="left" w:pos="2160"/>
          <w:tab w:val="left" w:pos="2340"/>
        </w:tabs>
        <w:ind w:left="279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Shouting</w:t>
      </w:r>
      <w:bookmarkStart w:id="0" w:name="_GoBack"/>
      <w:bookmarkEnd w:id="0"/>
    </w:p>
    <w:p w:rsidR="00820664" w:rsidRPr="00820664" w:rsidRDefault="00820664" w:rsidP="00820664">
      <w:pPr>
        <w:tabs>
          <w:tab w:val="left" w:pos="2160"/>
          <w:tab w:val="left" w:pos="2340"/>
        </w:tabs>
        <w:ind w:left="1980"/>
        <w:rPr>
          <w:rFonts w:ascii="Trebuchet MS" w:hAnsi="Trebuchet MS"/>
        </w:rPr>
      </w:pPr>
      <w:r>
        <w:rPr>
          <w:rFonts w:ascii="Trebuchet MS" w:hAnsi="Trebuchet MS"/>
        </w:rPr>
        <w:t>7</w:t>
      </w:r>
      <w:r w:rsidRPr="00820664">
        <w:rPr>
          <w:rFonts w:ascii="Trebuchet MS" w:hAnsi="Trebuchet MS"/>
        </w:rPr>
        <w:t>. What is teamwork?</w:t>
      </w:r>
    </w:p>
    <w:p w:rsidR="00820664" w:rsidRPr="00820664" w:rsidRDefault="00820664" w:rsidP="00820664">
      <w:pPr>
        <w:pStyle w:val="ListParagraph"/>
        <w:numPr>
          <w:ilvl w:val="0"/>
          <w:numId w:val="17"/>
        </w:numPr>
        <w:tabs>
          <w:tab w:val="left" w:pos="2160"/>
          <w:tab w:val="left" w:pos="2340"/>
        </w:tabs>
        <w:ind w:left="270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Working alone</w:t>
      </w:r>
    </w:p>
    <w:p w:rsidR="00820664" w:rsidRPr="00820664" w:rsidRDefault="00820664" w:rsidP="00820664">
      <w:pPr>
        <w:pStyle w:val="ListParagraph"/>
        <w:numPr>
          <w:ilvl w:val="0"/>
          <w:numId w:val="17"/>
        </w:numPr>
        <w:tabs>
          <w:tab w:val="left" w:pos="2160"/>
          <w:tab w:val="left" w:pos="2340"/>
        </w:tabs>
        <w:ind w:left="270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Working with others</w:t>
      </w:r>
    </w:p>
    <w:p w:rsidR="00820664" w:rsidRPr="00820664" w:rsidRDefault="00820664" w:rsidP="00820664">
      <w:pPr>
        <w:pStyle w:val="ListParagraph"/>
        <w:numPr>
          <w:ilvl w:val="0"/>
          <w:numId w:val="17"/>
        </w:numPr>
        <w:tabs>
          <w:tab w:val="left" w:pos="2160"/>
          <w:tab w:val="left" w:pos="2340"/>
        </w:tabs>
        <w:ind w:left="270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Sleeping at work</w:t>
      </w:r>
    </w:p>
    <w:p w:rsidR="005449D2" w:rsidRPr="00820664" w:rsidRDefault="00820664" w:rsidP="00820664">
      <w:pPr>
        <w:pStyle w:val="ListParagraph"/>
        <w:numPr>
          <w:ilvl w:val="0"/>
          <w:numId w:val="17"/>
        </w:numPr>
        <w:tabs>
          <w:tab w:val="left" w:pos="2160"/>
          <w:tab w:val="left" w:pos="2340"/>
        </w:tabs>
        <w:ind w:left="2700" w:hanging="180"/>
        <w:rPr>
          <w:rFonts w:ascii="Trebuchet MS" w:hAnsi="Trebuchet MS"/>
          <w:szCs w:val="24"/>
        </w:rPr>
      </w:pPr>
      <w:r w:rsidRPr="00820664">
        <w:rPr>
          <w:rFonts w:ascii="Trebuchet MS" w:hAnsi="Trebuchet MS"/>
        </w:rPr>
        <w:lastRenderedPageBreak/>
        <w:t>Playing video games</w:t>
      </w:r>
    </w:p>
    <w:p w:rsidR="005449D2" w:rsidRPr="005449D2" w:rsidRDefault="005449D2" w:rsidP="005449D2">
      <w:pPr>
        <w:tabs>
          <w:tab w:val="left" w:pos="2160"/>
          <w:tab w:val="left" w:pos="2340"/>
        </w:tabs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8. Which website is used for career counseling and job matching?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A) Google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B) Facebook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C) National Career Service (NCS)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D) YouTube</w:t>
      </w:r>
    </w:p>
    <w:p w:rsidR="005449D2" w:rsidRPr="005449D2" w:rsidRDefault="005449D2" w:rsidP="005449D2">
      <w:pPr>
        <w:tabs>
          <w:tab w:val="left" w:pos="2160"/>
          <w:tab w:val="left" w:pos="2340"/>
        </w:tabs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9. What is time management?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A) Wasting time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B) Managing TV time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C) Organizing tasks and meeting deadlines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D) Sleeping more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10. How can one improve communication skills?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A) By ignoring people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B) By speaking only when asked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C) By practicing clear speaking and writing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D) By texting during meetings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11. What should you do before going for an interview?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A) Sleep late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B) Forget your documents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C) Research the company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D) Arrive 30 minutes late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12. What is a DON’T during an interview?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A) Dress appropriately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B) Speak politely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C) Be late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D) Arrive on time</w:t>
      </w:r>
    </w:p>
    <w:p w:rsid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13. Which skill helps in solving work-related problems?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A) Complaining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B) Problem-solving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C) Guessing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D) Ignoring the issue</w:t>
      </w:r>
    </w:p>
    <w:p w:rsid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14. What does DIKSHA platform offer?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A) Shopping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B) Games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C) Curriculum resources for teachers and students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lastRenderedPageBreak/>
        <w:t>D) Travel bookings</w:t>
      </w:r>
    </w:p>
    <w:p w:rsidR="005449D2" w:rsidRPr="005449D2" w:rsidRDefault="005449D2" w:rsidP="005449D2">
      <w:pPr>
        <w:tabs>
          <w:tab w:val="left" w:pos="2160"/>
          <w:tab w:val="left" w:pos="2340"/>
        </w:tabs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15. What should you do after an interview?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700"/>
        <w:rPr>
          <w:rFonts w:ascii="Trebuchet MS" w:hAnsi="Trebuchet MS"/>
        </w:rPr>
      </w:pPr>
      <w:r w:rsidRPr="005449D2">
        <w:rPr>
          <w:rFonts w:ascii="Trebuchet MS" w:hAnsi="Trebuchet MS"/>
        </w:rPr>
        <w:t>A) Forget it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700"/>
        <w:rPr>
          <w:rFonts w:ascii="Trebuchet MS" w:hAnsi="Trebuchet MS"/>
        </w:rPr>
      </w:pPr>
      <w:r w:rsidRPr="005449D2">
        <w:rPr>
          <w:rFonts w:ascii="Trebuchet MS" w:hAnsi="Trebuchet MS"/>
        </w:rPr>
        <w:t>B) Complain about it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700"/>
        <w:rPr>
          <w:rFonts w:ascii="Trebuchet MS" w:hAnsi="Trebuchet MS"/>
        </w:rPr>
      </w:pPr>
      <w:r w:rsidRPr="005449D2">
        <w:rPr>
          <w:rFonts w:ascii="Trebuchet MS" w:hAnsi="Trebuchet MS"/>
        </w:rPr>
        <w:t>C) Send a thank-you email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700"/>
        <w:rPr>
          <w:rFonts w:ascii="Trebuchet MS" w:hAnsi="Trebuchet MS"/>
        </w:rPr>
      </w:pPr>
      <w:r w:rsidRPr="005449D2">
        <w:rPr>
          <w:rFonts w:ascii="Trebuchet MS" w:hAnsi="Trebuchet MS"/>
        </w:rPr>
        <w:t>D) Call them every hour</w:t>
      </w:r>
    </w:p>
    <w:p w:rsidR="00C05F8A" w:rsidRPr="005449D2" w:rsidRDefault="00C05F8A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B66" w:rsidRDefault="00A07B66">
      <w:r>
        <w:separator/>
      </w:r>
    </w:p>
  </w:endnote>
  <w:endnote w:type="continuationSeparator" w:id="0">
    <w:p w:rsidR="00A07B66" w:rsidRDefault="00A07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30CD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E30CDD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B5102C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B5102C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B66" w:rsidRDefault="00A07B66">
      <w:r>
        <w:separator/>
      </w:r>
    </w:p>
  </w:footnote>
  <w:footnote w:type="continuationSeparator" w:id="0">
    <w:p w:rsidR="00A07B66" w:rsidRDefault="00A07B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30CDD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30CD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102C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E30CDD" w:rsidP="00724FC1">
    <w:pPr>
      <w:pStyle w:val="Header"/>
      <w:rPr>
        <w:lang w:val="en-US"/>
      </w:rPr>
    </w:pPr>
    <w:r w:rsidRPr="00E30CDD">
      <w:rPr>
        <w:noProof/>
        <w:sz w:val="20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1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1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E30CDD">
      <w:rPr>
        <w:noProof/>
        <w:sz w:val="20"/>
        <w:lang w:val="en-US" w:eastAsia="en-US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5449D2" w:rsidRDefault="005449D2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</w:rPr>
                </w:pPr>
                <w:r w:rsidRPr="005449D2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</w:rPr>
                  <w:t>Introduction to Employability Skills</w:t>
                </w:r>
              </w:p>
            </w:txbxContent>
          </v:textbox>
        </v:shape>
      </w:pict>
    </w:r>
    <w:r w:rsidRPr="00E30CDD">
      <w:rPr>
        <w:noProof/>
        <w:sz w:val="20"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30CDD">
      <w:rPr>
        <w:noProof/>
        <w:sz w:val="20"/>
        <w:lang w:val="en-US" w:eastAsia="en-US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E30CDD">
      <w:rPr>
        <w:noProof/>
        <w:sz w:val="20"/>
        <w:lang w:val="en-US" w:eastAsia="en-US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30CD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stylePaneFormatFilter w:val="3F01"/>
  <w:defaultTabStop w:val="720"/>
  <w:noPunctuationKerning/>
  <w:characterSpacingControl w:val="doNotCompress"/>
  <w:hdrShapeDefaults>
    <o:shapedefaults v:ext="edit" spidmax="4098"/>
    <o:shapelayout v:ext="edit">
      <o:idmap v:ext="edit" data="2"/>
      <o:rules v:ext="edit">
        <o:r id="V:Rule1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0CDD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E30CDD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E30CD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E30CD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30CDD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E30CDD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E30CDD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E30CDD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E30CDD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CDD"/>
    <w:pPr>
      <w:tabs>
        <w:tab w:val="center" w:pos="4153"/>
        <w:tab w:val="right" w:pos="8306"/>
      </w:tabs>
    </w:pPr>
    <w:rPr>
      <w:lang/>
    </w:rPr>
  </w:style>
  <w:style w:type="paragraph" w:styleId="Footer">
    <w:name w:val="footer"/>
    <w:basedOn w:val="Normal"/>
    <w:link w:val="FooterChar"/>
    <w:uiPriority w:val="99"/>
    <w:rsid w:val="00E30CDD"/>
    <w:pPr>
      <w:tabs>
        <w:tab w:val="center" w:pos="4153"/>
        <w:tab w:val="right" w:pos="8306"/>
      </w:tabs>
    </w:pPr>
    <w:rPr>
      <w:lang/>
    </w:rPr>
  </w:style>
  <w:style w:type="paragraph" w:styleId="BodyText">
    <w:name w:val="Body Text"/>
    <w:basedOn w:val="Normal"/>
    <w:rsid w:val="00E30CDD"/>
    <w:pPr>
      <w:jc w:val="both"/>
    </w:pPr>
    <w:rPr>
      <w:szCs w:val="20"/>
    </w:rPr>
  </w:style>
  <w:style w:type="paragraph" w:styleId="BodyTextIndent">
    <w:name w:val="Body Text Indent"/>
    <w:basedOn w:val="Normal"/>
    <w:rsid w:val="00E30CDD"/>
    <w:pPr>
      <w:ind w:left="360"/>
      <w:jc w:val="both"/>
    </w:pPr>
  </w:style>
  <w:style w:type="paragraph" w:styleId="BodyTextIndent2">
    <w:name w:val="Body Text Indent 2"/>
    <w:basedOn w:val="Normal"/>
    <w:rsid w:val="00E30CDD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E30CDD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E30CDD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E30CDD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E30CDD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E30CDD"/>
    <w:rPr>
      <w:b/>
      <w:bCs/>
    </w:rPr>
  </w:style>
  <w:style w:type="paragraph" w:styleId="FootnoteText">
    <w:name w:val="footnote text"/>
    <w:basedOn w:val="Normal"/>
    <w:semiHidden/>
    <w:rsid w:val="00E30CDD"/>
    <w:rPr>
      <w:sz w:val="20"/>
      <w:szCs w:val="20"/>
    </w:rPr>
  </w:style>
  <w:style w:type="character" w:styleId="FootnoteReference">
    <w:name w:val="footnote reference"/>
    <w:semiHidden/>
    <w:rsid w:val="00E30CDD"/>
    <w:rPr>
      <w:vertAlign w:val="superscript"/>
    </w:rPr>
  </w:style>
  <w:style w:type="character" w:styleId="PageNumber">
    <w:name w:val="page number"/>
    <w:basedOn w:val="DefaultParagraphFont"/>
    <w:rsid w:val="00E30CDD"/>
  </w:style>
  <w:style w:type="character" w:styleId="Hyperlink">
    <w:name w:val="Hyperlink"/>
    <w:rsid w:val="00E30CDD"/>
    <w:rPr>
      <w:color w:val="0000FF"/>
      <w:u w:val="single"/>
    </w:rPr>
  </w:style>
  <w:style w:type="paragraph" w:styleId="Title">
    <w:name w:val="Title"/>
    <w:basedOn w:val="Normal"/>
    <w:qFormat/>
    <w:rsid w:val="00E30CDD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E30CDD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E30CDD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099A7-65A5-47E7-B4DE-18AE74FF6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2025-02-22T09:06:00Z</cp:lastPrinted>
  <dcterms:created xsi:type="dcterms:W3CDTF">2025-05-21T11:39:00Z</dcterms:created>
  <dcterms:modified xsi:type="dcterms:W3CDTF">2025-05-21T11:39:00Z</dcterms:modified>
</cp:coreProperties>
</file>