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5449D2" w:rsidRPr="005449D2" w:rsidRDefault="00DD1F2F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 xml:space="preserve"> </w:t>
      </w:r>
      <w:r w:rsidR="005449D2" w:rsidRPr="005449D2">
        <w:rPr>
          <w:rFonts w:ascii="Trebuchet MS" w:hAnsi="Trebuchet MS"/>
        </w:rPr>
        <w:t>1. What are employability skills?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Only technical knowledge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Skills that help in daily chores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Basic skills needed to get and succeed at a job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Skills for sports activities</w:t>
      </w:r>
    </w:p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2. Which of the following is a key employability skill?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Drawing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Teamwork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Singing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Driving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3. Why are employability skills important?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To make friends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To get promoted quickly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To increase job opportunities and job performance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To enjoy holidays</w:t>
      </w:r>
    </w:p>
    <w:p w:rsid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4. Which skill helps in handling unexpected changes at work?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A) Laziness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B) Adaptability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C) Ignorance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5449D2">
        <w:rPr>
          <w:rFonts w:ascii="Trebuchet MS" w:hAnsi="Trebuchet MS"/>
        </w:rPr>
        <w:t>D) Overconfidence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5. What is one benefit of good communication?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Avoiding work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Getting personal favors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Clear sharing of ideas and better teamwork</w:t>
      </w:r>
    </w:p>
    <w:p w:rsidR="005449D2" w:rsidRPr="00820664" w:rsidRDefault="005449D2" w:rsidP="00820664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2790" w:hanging="270"/>
        <w:rPr>
          <w:rFonts w:ascii="Trebuchet MS" w:hAnsi="Trebuchet MS"/>
        </w:rPr>
      </w:pPr>
      <w:r w:rsidRPr="00820664">
        <w:rPr>
          <w:rFonts w:ascii="Trebuchet MS" w:hAnsi="Trebuchet MS"/>
        </w:rPr>
        <w:t>Making noise</w:t>
      </w:r>
    </w:p>
    <w:p w:rsidR="00820664" w:rsidRPr="00820664" w:rsidRDefault="00820664" w:rsidP="00820664">
      <w:pPr>
        <w:tabs>
          <w:tab w:val="left" w:pos="2160"/>
          <w:tab w:val="left" w:pos="2340"/>
        </w:tabs>
        <w:ind w:left="1890"/>
        <w:rPr>
          <w:rFonts w:ascii="Trebuchet MS" w:hAnsi="Trebuchet MS"/>
        </w:rPr>
      </w:pPr>
      <w:r>
        <w:rPr>
          <w:rFonts w:ascii="Trebuchet MS" w:hAnsi="Trebuchet MS"/>
        </w:rPr>
        <w:t>6</w:t>
      </w:r>
      <w:r w:rsidRPr="00820664">
        <w:rPr>
          <w:rFonts w:ascii="Trebuchet MS" w:hAnsi="Trebuchet MS"/>
        </w:rPr>
        <w:t>. Good communication means: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Fighting with others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Talking clearly and listening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Ignoring people</w:t>
      </w:r>
    </w:p>
    <w:p w:rsidR="00820664" w:rsidRPr="00820664" w:rsidRDefault="00820664" w:rsidP="00820664">
      <w:pPr>
        <w:pStyle w:val="ListParagraph"/>
        <w:numPr>
          <w:ilvl w:val="0"/>
          <w:numId w:val="18"/>
        </w:numPr>
        <w:tabs>
          <w:tab w:val="left" w:pos="2160"/>
          <w:tab w:val="left" w:pos="2340"/>
        </w:tabs>
        <w:ind w:left="279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Shouting</w:t>
      </w:r>
      <w:bookmarkStart w:id="0" w:name="_GoBack"/>
      <w:bookmarkEnd w:id="0"/>
    </w:p>
    <w:p w:rsidR="00820664" w:rsidRPr="00820664" w:rsidRDefault="00820664" w:rsidP="00820664">
      <w:pPr>
        <w:tabs>
          <w:tab w:val="left" w:pos="2160"/>
          <w:tab w:val="left" w:pos="2340"/>
        </w:tabs>
        <w:ind w:left="1980"/>
        <w:rPr>
          <w:rFonts w:ascii="Trebuchet MS" w:hAnsi="Trebuchet MS"/>
        </w:rPr>
      </w:pPr>
      <w:r>
        <w:rPr>
          <w:rFonts w:ascii="Trebuchet MS" w:hAnsi="Trebuchet MS"/>
        </w:rPr>
        <w:t>7</w:t>
      </w:r>
      <w:r w:rsidRPr="00820664">
        <w:rPr>
          <w:rFonts w:ascii="Trebuchet MS" w:hAnsi="Trebuchet MS"/>
        </w:rPr>
        <w:t>. What is teamwork?</w:t>
      </w:r>
    </w:p>
    <w:p w:rsidR="00820664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Working alone</w:t>
      </w:r>
    </w:p>
    <w:p w:rsidR="00820664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Working with others</w:t>
      </w:r>
    </w:p>
    <w:p w:rsidR="00820664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</w:rPr>
      </w:pPr>
      <w:r w:rsidRPr="00820664">
        <w:rPr>
          <w:rFonts w:ascii="Trebuchet MS" w:hAnsi="Trebuchet MS"/>
        </w:rPr>
        <w:t>Sleeping at work</w:t>
      </w:r>
    </w:p>
    <w:p w:rsidR="005449D2" w:rsidRPr="00820664" w:rsidRDefault="00820664" w:rsidP="00820664">
      <w:pPr>
        <w:pStyle w:val="ListParagraph"/>
        <w:numPr>
          <w:ilvl w:val="0"/>
          <w:numId w:val="17"/>
        </w:numPr>
        <w:tabs>
          <w:tab w:val="left" w:pos="2160"/>
          <w:tab w:val="left" w:pos="2340"/>
        </w:tabs>
        <w:ind w:left="2700" w:hanging="180"/>
        <w:rPr>
          <w:rFonts w:ascii="Trebuchet MS" w:hAnsi="Trebuchet MS"/>
          <w:szCs w:val="24"/>
        </w:rPr>
      </w:pPr>
      <w:r w:rsidRPr="00820664">
        <w:rPr>
          <w:rFonts w:ascii="Trebuchet MS" w:hAnsi="Trebuchet MS"/>
        </w:rPr>
        <w:lastRenderedPageBreak/>
        <w:t>Playing video games</w:t>
      </w:r>
    </w:p>
    <w:p w:rsidR="005449D2" w:rsidRPr="005449D2" w:rsidRDefault="005449D2" w:rsidP="005449D2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8. Which website is used for career counseling and job matching?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Google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Facebook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National Career Service (NCS)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YouTube</w:t>
      </w:r>
    </w:p>
    <w:p w:rsidR="005449D2" w:rsidRPr="005449D2" w:rsidRDefault="005449D2" w:rsidP="005449D2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9. What is time management?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Wasting time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Managing TV time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Organizing tasks and meeting deadlines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Sleeping more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10. How can one improve communication skills?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A) By ignoring people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B) By speaking only when asked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C) By practicing clear speaking and writing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D) By texting during meetings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11. What should you do before going for an interview?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A) Sleep late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B) Forget your documents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C) Research the company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D) Arrive 30 minutes late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12. What is a DON’T during an interview?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Dress appropriately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Speak politely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Be late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Arrive on time</w:t>
      </w:r>
    </w:p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13. Which skill helps in solving work-related problems?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A) Complaining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B) Problem-solving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C) Guessing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  <w:r w:rsidRPr="005449D2">
        <w:rPr>
          <w:rFonts w:ascii="Trebuchet MS" w:hAnsi="Trebuchet MS"/>
        </w:rPr>
        <w:t>D) Ignoring the issue</w:t>
      </w:r>
    </w:p>
    <w:p w:rsid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14. What does DIKSHA platform offer?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A) Shopping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B) Games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t>C) Curriculum resources for teachers and students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610"/>
        <w:rPr>
          <w:rFonts w:ascii="Trebuchet MS" w:hAnsi="Trebuchet MS"/>
        </w:rPr>
      </w:pPr>
      <w:r w:rsidRPr="005449D2">
        <w:rPr>
          <w:rFonts w:ascii="Trebuchet MS" w:hAnsi="Trebuchet MS"/>
        </w:rPr>
        <w:lastRenderedPageBreak/>
        <w:t>D) Travel bookings</w:t>
      </w:r>
    </w:p>
    <w:p w:rsidR="005449D2" w:rsidRPr="005449D2" w:rsidRDefault="005449D2" w:rsidP="005449D2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5449D2" w:rsidRPr="005449D2" w:rsidRDefault="005449D2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5449D2">
        <w:rPr>
          <w:rFonts w:ascii="Trebuchet MS" w:hAnsi="Trebuchet MS"/>
        </w:rPr>
        <w:t>15. What should you do after an interview?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A) Forget it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B) Complain about it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C) Send a thank-you email</w:t>
      </w:r>
    </w:p>
    <w:p w:rsidR="005449D2" w:rsidRPr="005449D2" w:rsidRDefault="005449D2" w:rsidP="005449D2">
      <w:pPr>
        <w:tabs>
          <w:tab w:val="left" w:pos="2160"/>
          <w:tab w:val="left" w:pos="2340"/>
        </w:tabs>
        <w:ind w:left="2700"/>
        <w:rPr>
          <w:rFonts w:ascii="Trebuchet MS" w:hAnsi="Trebuchet MS"/>
        </w:rPr>
      </w:pPr>
      <w:r w:rsidRPr="005449D2">
        <w:rPr>
          <w:rFonts w:ascii="Trebuchet MS" w:hAnsi="Trebuchet MS"/>
        </w:rPr>
        <w:t>D) Call them every hour</w:t>
      </w:r>
    </w:p>
    <w:p w:rsidR="00C05F8A" w:rsidRPr="005449D2" w:rsidRDefault="00C05F8A" w:rsidP="005449D2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sectPr w:rsidR="00C05F8A" w:rsidRPr="005449D2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81B" w:rsidRDefault="008C081B">
      <w:r>
        <w:separator/>
      </w:r>
    </w:p>
  </w:endnote>
  <w:endnote w:type="continuationSeparator" w:id="0">
    <w:p w:rsidR="008C081B" w:rsidRDefault="008C0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613FA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613FAF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6D05A23" wp14:editId="721EB832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81B" w:rsidRDefault="008C081B">
      <w:r>
        <w:separator/>
      </w:r>
    </w:p>
  </w:footnote>
  <w:footnote w:type="continuationSeparator" w:id="0">
    <w:p w:rsidR="008C081B" w:rsidRDefault="008C0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C081B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3FAF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Pr="005449D2" w:rsidRDefault="00FC1E8F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4D6293D" wp14:editId="56F8F2E2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8AAD55" wp14:editId="0E285892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5449D2" w:rsidRDefault="005449D2" w:rsidP="005449D2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449D2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Introduction to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5449D2" w:rsidRDefault="005449D2" w:rsidP="005449D2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449D2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Introduction to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CDA7F7A" wp14:editId="25594C2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DCA5B89" wp14:editId="072696E7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77C068" wp14:editId="031D413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208E989" wp14:editId="2AF3CB31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C6E6E6" wp14:editId="1A94FD1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208E989" wp14:editId="2AF3CB31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65C6E6E6" wp14:editId="1A94FD1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C081B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5C3A32" wp14:editId="313147C4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E790DF" wp14:editId="11AD7948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FE790DF" wp14:editId="11AD7948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C081B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D9AD5-E3E7-4D3B-B11F-527AC931D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4</cp:revision>
  <cp:lastPrinted>2025-02-22T09:06:00Z</cp:lastPrinted>
  <dcterms:created xsi:type="dcterms:W3CDTF">2025-05-21T09:04:00Z</dcterms:created>
  <dcterms:modified xsi:type="dcterms:W3CDTF">2025-05-21T09:31:00Z</dcterms:modified>
</cp:coreProperties>
</file>